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D" w:rsidRDefault="00F75B2D" w:rsidP="00F75B2D">
      <w:pPr>
        <w:ind w:left="90"/>
      </w:pPr>
      <w:bookmarkStart w:id="0" w:name="_GoBack"/>
      <w:bookmarkEnd w:id="0"/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99"/>
        <w:gridCol w:w="3076"/>
        <w:gridCol w:w="1246"/>
        <w:gridCol w:w="1936"/>
        <w:gridCol w:w="1682"/>
        <w:gridCol w:w="1595"/>
        <w:gridCol w:w="3766"/>
      </w:tblGrid>
      <w:tr w:rsidR="00F75B2D" w:rsidRPr="00F75B2D" w:rsidTr="00DF4A76">
        <w:trPr>
          <w:trHeight w:val="720"/>
          <w:tblHeader/>
        </w:trPr>
        <w:tc>
          <w:tcPr>
            <w:tcW w:w="1008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Study ID</w:t>
            </w:r>
          </w:p>
        </w:tc>
        <w:tc>
          <w:tcPr>
            <w:tcW w:w="3146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1264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980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MR #</w:t>
            </w:r>
          </w:p>
        </w:tc>
        <w:tc>
          <w:tcPr>
            <w:tcW w:w="1710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1620" w:type="dxa"/>
            <w:shd w:val="clear" w:color="auto" w:fill="56A0D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Alt Phone #</w:t>
            </w:r>
          </w:p>
        </w:tc>
        <w:tc>
          <w:tcPr>
            <w:tcW w:w="3798" w:type="dxa"/>
            <w:shd w:val="clear" w:color="auto" w:fill="56A0D3"/>
            <w:vAlign w:val="center"/>
          </w:tcPr>
          <w:p w:rsidR="00F75B2D" w:rsidRDefault="000E4BEF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Alternate Contact Person</w:t>
            </w:r>
          </w:p>
          <w:p w:rsidR="000E4BEF" w:rsidRPr="00F75B2D" w:rsidRDefault="000E4BEF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(Name/Relationship/Phone #)</w:t>
            </w: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</w:tbl>
    <w:p w:rsidR="00F75B2D" w:rsidRDefault="00F75B2D" w:rsidP="005A434F">
      <w:pPr>
        <w:ind w:left="90"/>
      </w:pPr>
    </w:p>
    <w:sectPr w:rsidR="00F75B2D" w:rsidSect="00404D3A">
      <w:headerReference w:type="default" r:id="rId6"/>
      <w:foot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4B" w:rsidRDefault="006B094B" w:rsidP="00F75B2D">
      <w:r>
        <w:separator/>
      </w:r>
    </w:p>
  </w:endnote>
  <w:endnote w:type="continuationSeparator" w:id="0">
    <w:p w:rsidR="006B094B" w:rsidRDefault="006B094B" w:rsidP="00F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F" w:rsidRDefault="000E4BEF" w:rsidP="00404D3A">
    <w:pPr>
      <w:pStyle w:val="Footer"/>
      <w:tabs>
        <w:tab w:val="clear" w:pos="4680"/>
        <w:tab w:val="clear" w:pos="9360"/>
        <w:tab w:val="right" w:pos="14310"/>
      </w:tabs>
      <w:ind w:left="0"/>
      <w:rPr>
        <w:sz w:val="16"/>
        <w:szCs w:val="16"/>
      </w:rPr>
    </w:pPr>
    <w:r>
      <w:rPr>
        <w:sz w:val="16"/>
        <w:szCs w:val="16"/>
      </w:rPr>
      <w:t>***This document should</w:t>
    </w:r>
    <w:r w:rsidR="00404D3A">
      <w:rPr>
        <w:sz w:val="16"/>
        <w:szCs w:val="16"/>
      </w:rPr>
      <w:t xml:space="preserve"> be kept in a separate, </w:t>
    </w:r>
    <w:r w:rsidR="00404D3A" w:rsidRPr="00404D3A">
      <w:rPr>
        <w:sz w:val="16"/>
        <w:szCs w:val="16"/>
      </w:rPr>
      <w:t xml:space="preserve"> secure location, with a note to file in the regulatory binder indicating where the list can be accessed</w:t>
    </w:r>
    <w:r w:rsidR="00404D3A">
      <w:rPr>
        <w:sz w:val="16"/>
        <w:szCs w:val="16"/>
      </w:rPr>
      <w:t>.</w:t>
    </w:r>
    <w:r w:rsidR="00404D3A">
      <w:rPr>
        <w:sz w:val="16"/>
        <w:szCs w:val="16"/>
      </w:rPr>
      <w:tab/>
    </w:r>
    <w:r w:rsidR="00404D3A" w:rsidRPr="00404D3A">
      <w:rPr>
        <w:sz w:val="16"/>
        <w:szCs w:val="16"/>
      </w:rPr>
      <w:t xml:space="preserve">Page </w:t>
    </w:r>
    <w:r w:rsidR="00404D3A" w:rsidRPr="00404D3A">
      <w:rPr>
        <w:b/>
        <w:sz w:val="16"/>
        <w:szCs w:val="16"/>
      </w:rPr>
      <w:fldChar w:fldCharType="begin"/>
    </w:r>
    <w:r w:rsidR="00404D3A" w:rsidRPr="00404D3A">
      <w:rPr>
        <w:b/>
        <w:sz w:val="16"/>
        <w:szCs w:val="16"/>
      </w:rPr>
      <w:instrText xml:space="preserve"> PAGE  \* Arabic  \* MERGEFORMAT </w:instrText>
    </w:r>
    <w:r w:rsidR="00404D3A" w:rsidRPr="00404D3A">
      <w:rPr>
        <w:b/>
        <w:sz w:val="16"/>
        <w:szCs w:val="16"/>
      </w:rPr>
      <w:fldChar w:fldCharType="separate"/>
    </w:r>
    <w:r w:rsidR="00F576A1">
      <w:rPr>
        <w:b/>
        <w:noProof/>
        <w:sz w:val="16"/>
        <w:szCs w:val="16"/>
      </w:rPr>
      <w:t>1</w:t>
    </w:r>
    <w:r w:rsidR="00404D3A" w:rsidRPr="00404D3A">
      <w:rPr>
        <w:b/>
        <w:sz w:val="16"/>
        <w:szCs w:val="16"/>
      </w:rPr>
      <w:fldChar w:fldCharType="end"/>
    </w:r>
    <w:r w:rsidR="00404D3A" w:rsidRPr="00404D3A">
      <w:rPr>
        <w:sz w:val="16"/>
        <w:szCs w:val="16"/>
      </w:rPr>
      <w:t xml:space="preserve"> of </w:t>
    </w:r>
    <w:r w:rsidR="00404D3A" w:rsidRPr="00404D3A">
      <w:rPr>
        <w:b/>
        <w:sz w:val="16"/>
        <w:szCs w:val="16"/>
      </w:rPr>
      <w:fldChar w:fldCharType="begin"/>
    </w:r>
    <w:r w:rsidR="00404D3A" w:rsidRPr="00404D3A">
      <w:rPr>
        <w:b/>
        <w:sz w:val="16"/>
        <w:szCs w:val="16"/>
      </w:rPr>
      <w:instrText xml:space="preserve"> NUMPAGES  \* Arabic  \* MERGEFORMAT </w:instrText>
    </w:r>
    <w:r w:rsidR="00404D3A" w:rsidRPr="00404D3A">
      <w:rPr>
        <w:b/>
        <w:sz w:val="16"/>
        <w:szCs w:val="16"/>
      </w:rPr>
      <w:fldChar w:fldCharType="separate"/>
    </w:r>
    <w:r w:rsidR="00F576A1">
      <w:rPr>
        <w:b/>
        <w:noProof/>
        <w:sz w:val="16"/>
        <w:szCs w:val="16"/>
      </w:rPr>
      <w:t>1</w:t>
    </w:r>
    <w:r w:rsidR="00404D3A" w:rsidRPr="00404D3A">
      <w:rPr>
        <w:b/>
        <w:sz w:val="16"/>
        <w:szCs w:val="16"/>
      </w:rPr>
      <w:fldChar w:fldCharType="end"/>
    </w:r>
  </w:p>
  <w:p w:rsidR="00404D3A" w:rsidRDefault="00404D3A" w:rsidP="000E4BEF">
    <w:pPr>
      <w:pStyle w:val="Footer"/>
      <w:ind w:left="0"/>
      <w:rPr>
        <w:sz w:val="16"/>
        <w:szCs w:val="16"/>
      </w:rPr>
    </w:pPr>
  </w:p>
  <w:p w:rsidR="00404D3A" w:rsidRDefault="00404D3A" w:rsidP="000E4BEF">
    <w:pPr>
      <w:pStyle w:val="Footer"/>
      <w:ind w:left="0"/>
      <w:rPr>
        <w:sz w:val="16"/>
        <w:szCs w:val="16"/>
      </w:rPr>
    </w:pPr>
    <w:r>
      <w:rPr>
        <w:sz w:val="16"/>
        <w:szCs w:val="16"/>
      </w:rPr>
      <w:t>UNC Office of Clinical Trials</w:t>
    </w:r>
  </w:p>
  <w:p w:rsidR="00404D3A" w:rsidRPr="000E4BEF" w:rsidRDefault="00404D3A" w:rsidP="000E4BEF">
    <w:pPr>
      <w:pStyle w:val="Footer"/>
      <w:ind w:left="0"/>
      <w:rPr>
        <w:sz w:val="16"/>
        <w:szCs w:val="16"/>
      </w:rPr>
    </w:pPr>
    <w:r>
      <w:rPr>
        <w:sz w:val="16"/>
        <w:szCs w:val="16"/>
      </w:rPr>
      <w:t>Version:  03/12/2014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4B" w:rsidRDefault="006B094B" w:rsidP="00F75B2D">
      <w:r>
        <w:separator/>
      </w:r>
    </w:p>
  </w:footnote>
  <w:footnote w:type="continuationSeparator" w:id="0">
    <w:p w:rsidR="006B094B" w:rsidRDefault="006B094B" w:rsidP="00F7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2D" w:rsidRDefault="00F75B2D" w:rsidP="00F75B2D">
    <w:pPr>
      <w:pStyle w:val="Header"/>
      <w:jc w:val="center"/>
      <w:rPr>
        <w:b/>
        <w:sz w:val="24"/>
        <w:szCs w:val="24"/>
      </w:rPr>
    </w:pPr>
    <w:r>
      <w:rPr>
        <w:b/>
        <w:sz w:val="32"/>
        <w:szCs w:val="32"/>
      </w:rPr>
      <w:t xml:space="preserve">MASTER SUBJECT </w:t>
    </w:r>
    <w:r w:rsidR="00404D3A">
      <w:rPr>
        <w:b/>
        <w:sz w:val="32"/>
        <w:szCs w:val="32"/>
      </w:rPr>
      <w:t>IDENTIFICATION</w:t>
    </w:r>
    <w:r>
      <w:rPr>
        <w:b/>
        <w:sz w:val="32"/>
        <w:szCs w:val="32"/>
      </w:rPr>
      <w:t xml:space="preserve"> LOG</w:t>
    </w:r>
  </w:p>
  <w:p w:rsidR="00F75B2D" w:rsidRDefault="00F75B2D" w:rsidP="00F75B2D">
    <w:pPr>
      <w:pStyle w:val="Header"/>
      <w:rPr>
        <w:b/>
        <w:sz w:val="24"/>
        <w:szCs w:val="24"/>
      </w:rPr>
    </w:pPr>
  </w:p>
  <w:p w:rsidR="00F75B2D" w:rsidRDefault="00F75B2D" w:rsidP="00F75B2D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  <w:rPr>
        <w:b/>
        <w:sz w:val="24"/>
        <w:szCs w:val="24"/>
      </w:rPr>
    </w:pPr>
    <w:r>
      <w:rPr>
        <w:b/>
        <w:sz w:val="24"/>
        <w:szCs w:val="24"/>
      </w:rPr>
      <w:t>Principal Investigator: ________________________</w:t>
    </w:r>
    <w:r>
      <w:rPr>
        <w:b/>
        <w:sz w:val="24"/>
        <w:szCs w:val="24"/>
      </w:rPr>
      <w:tab/>
      <w:t>Site #: ________________</w:t>
    </w:r>
    <w:r>
      <w:rPr>
        <w:b/>
        <w:sz w:val="24"/>
        <w:szCs w:val="24"/>
      </w:rPr>
      <w:tab/>
    </w:r>
    <w:r w:rsidR="00404D3A">
      <w:rPr>
        <w:b/>
        <w:sz w:val="24"/>
        <w:szCs w:val="24"/>
      </w:rPr>
      <w:t>IRB #: _____________________</w:t>
    </w:r>
  </w:p>
  <w:p w:rsidR="00F75B2D" w:rsidRDefault="00F75B2D" w:rsidP="00F75B2D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</w:pPr>
    <w:r>
      <w:rPr>
        <w:b/>
        <w:sz w:val="24"/>
        <w:szCs w:val="24"/>
      </w:rPr>
      <w:t>Protocol #: __________________________</w:t>
    </w:r>
    <w:r>
      <w:rPr>
        <w:b/>
        <w:sz w:val="24"/>
        <w:szCs w:val="24"/>
      </w:rPr>
      <w:tab/>
      <w:t>Title: 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D"/>
    <w:rsid w:val="000E4BEF"/>
    <w:rsid w:val="00404D3A"/>
    <w:rsid w:val="005A434F"/>
    <w:rsid w:val="006B094B"/>
    <w:rsid w:val="00B7572E"/>
    <w:rsid w:val="00DF4A76"/>
    <w:rsid w:val="00F576A1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872E6-6D24-4ADA-A025-997FCF3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2D"/>
  </w:style>
  <w:style w:type="paragraph" w:styleId="Footer">
    <w:name w:val="footer"/>
    <w:basedOn w:val="Normal"/>
    <w:link w:val="FooterChar"/>
    <w:uiPriority w:val="99"/>
    <w:unhideWhenUsed/>
    <w:rsid w:val="00F7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2D"/>
  </w:style>
  <w:style w:type="paragraph" w:styleId="BalloonText">
    <w:name w:val="Balloon Text"/>
    <w:basedOn w:val="Normal"/>
    <w:link w:val="BalloonTextChar"/>
    <w:uiPriority w:val="99"/>
    <w:semiHidden/>
    <w:unhideWhenUsed/>
    <w:rsid w:val="00F7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Valorie A</dc:creator>
  <cp:lastModifiedBy>Garnett, Liz</cp:lastModifiedBy>
  <cp:revision>2</cp:revision>
  <dcterms:created xsi:type="dcterms:W3CDTF">2018-10-16T23:25:00Z</dcterms:created>
  <dcterms:modified xsi:type="dcterms:W3CDTF">2018-10-16T23:25:00Z</dcterms:modified>
</cp:coreProperties>
</file>